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349A" w14:textId="77777777" w:rsidR="00D07DBE" w:rsidRDefault="00E51D9E" w:rsidP="000E1ACA">
      <w:pPr>
        <w:spacing w:line="360" w:lineRule="auto"/>
        <w:rPr>
          <w:rFonts w:ascii="Arial" w:hAnsi="Arial"/>
          <w:sz w:val="28"/>
        </w:rPr>
      </w:pPr>
      <w:r>
        <w:rPr>
          <w:noProof/>
        </w:rPr>
        <w:drawing>
          <wp:inline distT="0" distB="0" distL="0" distR="0" wp14:anchorId="41FED99F" wp14:editId="68EF7722">
            <wp:extent cx="2042160" cy="16840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304AA" w14:textId="77777777" w:rsidR="000E1ACA" w:rsidRPr="0032039F" w:rsidRDefault="000E1ACA" w:rsidP="000E1ACA">
      <w:pPr>
        <w:spacing w:line="360" w:lineRule="auto"/>
        <w:rPr>
          <w:rFonts w:ascii="Adobe Caslon Pro Bold" w:hAnsi="Adobe Caslon Pro Bold"/>
          <w:sz w:val="42"/>
        </w:rPr>
      </w:pPr>
      <w:r w:rsidRPr="0032039F">
        <w:rPr>
          <w:rFonts w:ascii="Adobe Caslon Pro Bold" w:hAnsi="Adobe Caslon Pro Bold"/>
          <w:sz w:val="42"/>
        </w:rPr>
        <w:t xml:space="preserve">Brazos River Corvette Club </w:t>
      </w:r>
    </w:p>
    <w:p w14:paraId="3186A608" w14:textId="22063F8F" w:rsidR="000E1ACA" w:rsidRPr="0032039F" w:rsidRDefault="000E1ACA" w:rsidP="000E1ACA">
      <w:pPr>
        <w:spacing w:line="360" w:lineRule="auto"/>
        <w:rPr>
          <w:rFonts w:ascii="Adobe Caslon Pro Bold" w:hAnsi="Adobe Caslon Pro Bold"/>
          <w:sz w:val="46"/>
        </w:rPr>
      </w:pPr>
      <w:r>
        <w:rPr>
          <w:rFonts w:ascii="Adobe Caslon Pro Bold" w:hAnsi="Adobe Caslon Pro Bold"/>
          <w:sz w:val="46"/>
        </w:rPr>
        <w:t>“</w:t>
      </w:r>
      <w:r w:rsidR="004F1AD4">
        <w:rPr>
          <w:rFonts w:ascii="Adobe Caslon Pro Bold" w:hAnsi="Adobe Caslon Pro Bold"/>
          <w:sz w:val="46"/>
        </w:rPr>
        <w:t>1</w:t>
      </w:r>
      <w:r w:rsidR="00DA20C3">
        <w:rPr>
          <w:rFonts w:ascii="Adobe Caslon Pro Bold" w:hAnsi="Adobe Caslon Pro Bold"/>
          <w:sz w:val="46"/>
        </w:rPr>
        <w:t>7</w:t>
      </w:r>
      <w:r w:rsidRPr="0032039F">
        <w:rPr>
          <w:rFonts w:ascii="Adobe Caslon Pro Bold" w:hAnsi="Adobe Caslon Pro Bold"/>
          <w:sz w:val="46"/>
          <w:vertAlign w:val="superscript"/>
        </w:rPr>
        <w:t>th</w:t>
      </w:r>
      <w:r w:rsidRPr="0032039F">
        <w:rPr>
          <w:rFonts w:ascii="Adobe Caslon Pro Bold" w:hAnsi="Adobe Caslon Pro Bold"/>
          <w:sz w:val="46"/>
        </w:rPr>
        <w:t xml:space="preserve"> Annual Corvette Show.” </w:t>
      </w:r>
    </w:p>
    <w:p w14:paraId="159C4432" w14:textId="77777777" w:rsidR="000E1ACA" w:rsidRDefault="000E1ACA" w:rsidP="000E1ACA">
      <w:pPr>
        <w:spacing w:line="360" w:lineRule="auto"/>
        <w:rPr>
          <w:rFonts w:ascii="Arial" w:hAnsi="Arial"/>
          <w:sz w:val="28"/>
        </w:rPr>
      </w:pPr>
    </w:p>
    <w:p w14:paraId="26F0E9FD" w14:textId="77777777" w:rsidR="00217367" w:rsidRPr="00D97C90" w:rsidRDefault="00217367" w:rsidP="000E1ACA">
      <w:pPr>
        <w:rPr>
          <w:rFonts w:ascii="Adobe Caslon Pro SmBd" w:hAnsi="Adobe Caslon Pro SmBd"/>
          <w:sz w:val="32"/>
          <w:szCs w:val="32"/>
        </w:rPr>
      </w:pPr>
      <w:r w:rsidRPr="00D97C90">
        <w:rPr>
          <w:rFonts w:ascii="Adobe Caslon Pro SmBd" w:hAnsi="Adobe Caslon Pro SmBd"/>
          <w:sz w:val="32"/>
          <w:szCs w:val="32"/>
        </w:rPr>
        <w:t>SAVE THE DATE</w:t>
      </w:r>
    </w:p>
    <w:p w14:paraId="034D4EC1" w14:textId="77777777" w:rsidR="00217367" w:rsidRDefault="00217367" w:rsidP="000E1ACA">
      <w:pPr>
        <w:rPr>
          <w:rFonts w:ascii="Franklin Gothic Book" w:hAnsi="Franklin Gothic Book"/>
          <w:sz w:val="28"/>
        </w:rPr>
      </w:pPr>
    </w:p>
    <w:p w14:paraId="47D2EC4C" w14:textId="76354CC2" w:rsidR="00A80842" w:rsidRPr="00A80842" w:rsidRDefault="00A80842" w:rsidP="00A80842">
      <w:pPr>
        <w:spacing w:after="165" w:line="225" w:lineRule="atLeast"/>
        <w:rPr>
          <w:rFonts w:ascii="Franklin Gothic Book" w:hAnsi="Franklin Gothic Book"/>
          <w:sz w:val="28"/>
          <w:szCs w:val="28"/>
        </w:rPr>
      </w:pPr>
      <w:r w:rsidRPr="00A80842">
        <w:rPr>
          <w:rFonts w:ascii="Franklin Gothic Book" w:hAnsi="Franklin Gothic Book"/>
          <w:sz w:val="28"/>
          <w:szCs w:val="28"/>
        </w:rPr>
        <w:t>The Brazos River Corvett</w:t>
      </w:r>
      <w:r w:rsidR="00150143">
        <w:rPr>
          <w:rFonts w:ascii="Franklin Gothic Book" w:hAnsi="Franklin Gothic Book"/>
          <w:sz w:val="28"/>
          <w:szCs w:val="28"/>
        </w:rPr>
        <w:t>e Club (BRCC) is having their 1</w:t>
      </w:r>
      <w:r w:rsidR="00F5526E">
        <w:rPr>
          <w:rFonts w:ascii="Franklin Gothic Book" w:hAnsi="Franklin Gothic Book"/>
          <w:sz w:val="28"/>
          <w:szCs w:val="28"/>
        </w:rPr>
        <w:t>7</w:t>
      </w:r>
      <w:r w:rsidRPr="00A80842">
        <w:rPr>
          <w:rFonts w:ascii="Franklin Gothic Book" w:hAnsi="Franklin Gothic Book"/>
          <w:sz w:val="28"/>
          <w:szCs w:val="28"/>
        </w:rPr>
        <w:t>th Annual Corvett</w:t>
      </w:r>
      <w:r w:rsidR="003157C3">
        <w:rPr>
          <w:rFonts w:ascii="Franklin Gothic Book" w:hAnsi="Franklin Gothic Book"/>
          <w:sz w:val="28"/>
          <w:szCs w:val="28"/>
        </w:rPr>
        <w:t xml:space="preserve">e </w:t>
      </w:r>
      <w:r w:rsidR="00E51D9E">
        <w:rPr>
          <w:rFonts w:ascii="Franklin Gothic Book" w:hAnsi="Franklin Gothic Book"/>
          <w:sz w:val="28"/>
          <w:szCs w:val="28"/>
        </w:rPr>
        <w:t xml:space="preserve">Show, to be held </w:t>
      </w:r>
      <w:r w:rsidR="00864F53">
        <w:rPr>
          <w:rFonts w:ascii="Franklin Gothic Book" w:hAnsi="Franklin Gothic Book"/>
          <w:sz w:val="28"/>
          <w:szCs w:val="28"/>
        </w:rPr>
        <w:t>on</w:t>
      </w:r>
      <w:r w:rsidR="00A80EA2">
        <w:rPr>
          <w:rFonts w:ascii="Franklin Gothic Book" w:hAnsi="Franklin Gothic Book"/>
          <w:sz w:val="28"/>
          <w:szCs w:val="28"/>
        </w:rPr>
        <w:t xml:space="preserve"> Saturday,</w:t>
      </w:r>
      <w:r w:rsidR="00E51D9E">
        <w:rPr>
          <w:rFonts w:ascii="Franklin Gothic Book" w:hAnsi="Franklin Gothic Book"/>
          <w:sz w:val="28"/>
          <w:szCs w:val="28"/>
        </w:rPr>
        <w:t xml:space="preserve"> </w:t>
      </w:r>
      <w:r w:rsidR="00E51D9E" w:rsidRPr="00B70177">
        <w:rPr>
          <w:rFonts w:ascii="Franklin Gothic Book" w:hAnsi="Franklin Gothic Book"/>
          <w:b/>
          <w:bCs/>
          <w:sz w:val="28"/>
          <w:szCs w:val="28"/>
        </w:rPr>
        <w:t xml:space="preserve">October </w:t>
      </w:r>
      <w:r w:rsidR="00914B4B" w:rsidRPr="00B70177">
        <w:rPr>
          <w:rFonts w:ascii="Franklin Gothic Book" w:hAnsi="Franklin Gothic Book"/>
          <w:b/>
          <w:bCs/>
          <w:sz w:val="28"/>
          <w:szCs w:val="28"/>
        </w:rPr>
        <w:t>14</w:t>
      </w:r>
      <w:r w:rsidR="00E51D9E" w:rsidRPr="00B70177">
        <w:rPr>
          <w:rFonts w:ascii="Franklin Gothic Book" w:hAnsi="Franklin Gothic Book"/>
          <w:b/>
          <w:bCs/>
          <w:sz w:val="28"/>
          <w:szCs w:val="28"/>
        </w:rPr>
        <w:t>, 202</w:t>
      </w:r>
      <w:r w:rsidR="00914B4B" w:rsidRPr="00B70177">
        <w:rPr>
          <w:rFonts w:ascii="Franklin Gothic Book" w:hAnsi="Franklin Gothic Book"/>
          <w:b/>
          <w:bCs/>
          <w:sz w:val="28"/>
          <w:szCs w:val="28"/>
        </w:rPr>
        <w:t>3</w:t>
      </w:r>
      <w:r w:rsidRPr="00A80842">
        <w:rPr>
          <w:rFonts w:ascii="Franklin Gothic Book" w:hAnsi="Franklin Gothic Book"/>
          <w:sz w:val="28"/>
          <w:szCs w:val="28"/>
        </w:rPr>
        <w:t xml:space="preserve"> located on Granbury's historic square. Our car show is exclusively </w:t>
      </w:r>
      <w:r w:rsidR="00E51D9E">
        <w:rPr>
          <w:rFonts w:ascii="Franklin Gothic Book" w:hAnsi="Franklin Gothic Book"/>
          <w:sz w:val="28"/>
          <w:szCs w:val="28"/>
        </w:rPr>
        <w:t>for Corvettes from C1 through C8</w:t>
      </w:r>
      <w:r w:rsidRPr="00A80842">
        <w:rPr>
          <w:rFonts w:ascii="Franklin Gothic Book" w:hAnsi="Franklin Gothic Book"/>
          <w:sz w:val="28"/>
          <w:szCs w:val="28"/>
        </w:rPr>
        <w:t>.</w:t>
      </w:r>
    </w:p>
    <w:p w14:paraId="01C00392" w14:textId="4961295F" w:rsidR="00A80842" w:rsidRPr="00A80842" w:rsidRDefault="003157C3" w:rsidP="00A80842">
      <w:pPr>
        <w:spacing w:after="165" w:line="225" w:lineRule="atLeast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This year</w:t>
      </w:r>
      <w:r w:rsidR="000D6F97">
        <w:rPr>
          <w:rFonts w:ascii="Franklin Gothic Book" w:hAnsi="Franklin Gothic Book"/>
          <w:sz w:val="28"/>
          <w:szCs w:val="28"/>
        </w:rPr>
        <w:t>’</w:t>
      </w:r>
      <w:r>
        <w:rPr>
          <w:rFonts w:ascii="Franklin Gothic Book" w:hAnsi="Franklin Gothic Book"/>
          <w:sz w:val="28"/>
          <w:szCs w:val="28"/>
        </w:rPr>
        <w:t>s p</w:t>
      </w:r>
      <w:r w:rsidR="00A80842" w:rsidRPr="00A80842">
        <w:rPr>
          <w:rFonts w:ascii="Franklin Gothic Book" w:hAnsi="Franklin Gothic Book"/>
          <w:sz w:val="28"/>
          <w:szCs w:val="28"/>
        </w:rPr>
        <w:t xml:space="preserve">roceeds from the car show will go to the BRCC's primary charity, </w:t>
      </w:r>
      <w:r w:rsidR="00914B4B">
        <w:rPr>
          <w:rFonts w:ascii="Franklin Gothic Book" w:hAnsi="Franklin Gothic Book"/>
          <w:sz w:val="28"/>
          <w:szCs w:val="28"/>
        </w:rPr>
        <w:t>Hood County Volunteer Fire Department, Tolar</w:t>
      </w:r>
      <w:r w:rsidR="00A80842" w:rsidRPr="00A80842">
        <w:rPr>
          <w:rFonts w:ascii="Franklin Gothic Book" w:hAnsi="Franklin Gothic Book"/>
          <w:sz w:val="28"/>
          <w:szCs w:val="28"/>
        </w:rPr>
        <w:t>.</w:t>
      </w:r>
    </w:p>
    <w:p w14:paraId="3E55A7FE" w14:textId="7730DE56" w:rsidR="00A80842" w:rsidRPr="00A80842" w:rsidRDefault="00A80842" w:rsidP="00A80842">
      <w:pPr>
        <w:spacing w:after="165" w:line="225" w:lineRule="atLeast"/>
        <w:rPr>
          <w:rFonts w:ascii="Franklin Gothic Book" w:hAnsi="Franklin Gothic Book"/>
          <w:sz w:val="28"/>
          <w:szCs w:val="28"/>
        </w:rPr>
      </w:pPr>
      <w:r w:rsidRPr="00A80842">
        <w:rPr>
          <w:rFonts w:ascii="Franklin Gothic Book" w:hAnsi="Franklin Gothic Book"/>
          <w:sz w:val="28"/>
          <w:szCs w:val="28"/>
        </w:rPr>
        <w:t xml:space="preserve">Gate </w:t>
      </w:r>
      <w:r w:rsidR="00A80EA2" w:rsidRPr="00A80842">
        <w:rPr>
          <w:rFonts w:ascii="Franklin Gothic Book" w:hAnsi="Franklin Gothic Book"/>
          <w:sz w:val="28"/>
          <w:szCs w:val="28"/>
        </w:rPr>
        <w:t>opens</w:t>
      </w:r>
      <w:r w:rsidRPr="00A80842">
        <w:rPr>
          <w:rFonts w:ascii="Franklin Gothic Book" w:hAnsi="Franklin Gothic Book"/>
          <w:sz w:val="28"/>
          <w:szCs w:val="28"/>
        </w:rPr>
        <w:t xml:space="preserve"> at 7:30</w:t>
      </w:r>
      <w:r w:rsidR="000D6F97">
        <w:rPr>
          <w:rFonts w:ascii="Franklin Gothic Book" w:hAnsi="Franklin Gothic Book"/>
          <w:sz w:val="28"/>
          <w:szCs w:val="28"/>
        </w:rPr>
        <w:t xml:space="preserve"> am. Judging starts at 1</w:t>
      </w:r>
      <w:r w:rsidR="002E0C96">
        <w:rPr>
          <w:rFonts w:ascii="Franklin Gothic Book" w:hAnsi="Franklin Gothic Book"/>
          <w:sz w:val="28"/>
          <w:szCs w:val="28"/>
        </w:rPr>
        <w:t>0</w:t>
      </w:r>
      <w:r w:rsidR="000D6F97">
        <w:rPr>
          <w:rFonts w:ascii="Franklin Gothic Book" w:hAnsi="Franklin Gothic Book"/>
          <w:sz w:val="28"/>
          <w:szCs w:val="28"/>
        </w:rPr>
        <w:t>:</w:t>
      </w:r>
      <w:r w:rsidR="002E0C96">
        <w:rPr>
          <w:rFonts w:ascii="Franklin Gothic Book" w:hAnsi="Franklin Gothic Book"/>
          <w:sz w:val="28"/>
          <w:szCs w:val="28"/>
        </w:rPr>
        <w:t>3</w:t>
      </w:r>
      <w:r w:rsidR="000D6F97">
        <w:rPr>
          <w:rFonts w:ascii="Franklin Gothic Book" w:hAnsi="Franklin Gothic Book"/>
          <w:sz w:val="28"/>
          <w:szCs w:val="28"/>
        </w:rPr>
        <w:t>0 AM.</w:t>
      </w:r>
      <w:r w:rsidRPr="00A80842">
        <w:rPr>
          <w:rFonts w:ascii="Franklin Gothic Book" w:hAnsi="Franklin Gothic Book"/>
          <w:sz w:val="28"/>
          <w:szCs w:val="28"/>
        </w:rPr>
        <w:t xml:space="preserve">  </w:t>
      </w:r>
    </w:p>
    <w:p w14:paraId="534751A8" w14:textId="1DE10999" w:rsidR="00A80842" w:rsidRDefault="00A80842" w:rsidP="00A80842">
      <w:pPr>
        <w:spacing w:after="165" w:line="225" w:lineRule="atLeast"/>
        <w:rPr>
          <w:rFonts w:ascii="Franklin Gothic Book" w:hAnsi="Franklin Gothic Book"/>
          <w:color w:val="000000"/>
          <w:sz w:val="28"/>
          <w:szCs w:val="28"/>
        </w:rPr>
      </w:pPr>
      <w:r w:rsidRPr="00A80842">
        <w:rPr>
          <w:rFonts w:ascii="Franklin Gothic Book" w:hAnsi="Franklin Gothic Book"/>
          <w:color w:val="000000"/>
          <w:sz w:val="28"/>
          <w:szCs w:val="28"/>
        </w:rPr>
        <w:t xml:space="preserve">We will have 2 Best of Show winners this year: </w:t>
      </w:r>
      <w:r w:rsidR="00E51D9E">
        <w:rPr>
          <w:rFonts w:ascii="Franklin Gothic Book" w:hAnsi="Franklin Gothic Book"/>
          <w:color w:val="000000"/>
          <w:sz w:val="28"/>
          <w:szCs w:val="28"/>
        </w:rPr>
        <w:t>C1 through C4, and C5 through C8</w:t>
      </w:r>
      <w:r w:rsidRPr="00A80842">
        <w:rPr>
          <w:rFonts w:ascii="Franklin Gothic Book" w:hAnsi="Franklin Gothic Book"/>
          <w:color w:val="000000"/>
          <w:sz w:val="28"/>
          <w:szCs w:val="28"/>
        </w:rPr>
        <w:t>. Over 50 trophies will be awarded along with</w:t>
      </w:r>
      <w:r w:rsidR="00914B4B">
        <w:rPr>
          <w:rFonts w:ascii="Franklin Gothic Book" w:hAnsi="Franklin Gothic Book"/>
          <w:color w:val="000000"/>
          <w:sz w:val="28"/>
          <w:szCs w:val="28"/>
        </w:rPr>
        <w:t xml:space="preserve"> a</w:t>
      </w:r>
      <w:r w:rsidRPr="00A80842">
        <w:rPr>
          <w:rFonts w:ascii="Franklin Gothic Book" w:hAnsi="Franklin Gothic Book"/>
          <w:color w:val="000000"/>
          <w:sz w:val="28"/>
          <w:szCs w:val="28"/>
        </w:rPr>
        <w:t xml:space="preserve"> bottle</w:t>
      </w:r>
      <w:r w:rsidR="00914B4B">
        <w:rPr>
          <w:rFonts w:ascii="Franklin Gothic Book" w:hAnsi="Franklin Gothic Book"/>
          <w:color w:val="000000"/>
          <w:sz w:val="28"/>
          <w:szCs w:val="28"/>
        </w:rPr>
        <w:t xml:space="preserve"> of wine</w:t>
      </w:r>
      <w:r w:rsidRPr="00A80842">
        <w:rPr>
          <w:rFonts w:ascii="Franklin Gothic Book" w:hAnsi="Franklin Gothic Book"/>
          <w:color w:val="000000"/>
          <w:sz w:val="28"/>
          <w:szCs w:val="28"/>
        </w:rPr>
        <w:t>.</w:t>
      </w:r>
    </w:p>
    <w:p w14:paraId="15B3C36E" w14:textId="126F9027" w:rsidR="00A65524" w:rsidRDefault="00DC12E6" w:rsidP="00DC12E6">
      <w:pPr>
        <w:spacing w:after="165" w:line="225" w:lineRule="atLeast"/>
        <w:rPr>
          <w:rFonts w:ascii="Franklin Gothic Book" w:eastAsia="Times New Roman" w:hAnsi="Franklin Gothic Book"/>
          <w:bCs/>
          <w:iCs/>
          <w:sz w:val="28"/>
          <w:szCs w:val="28"/>
        </w:rPr>
      </w:pPr>
      <w:r>
        <w:rPr>
          <w:rFonts w:ascii="Franklin Gothic Book" w:hAnsi="Franklin Gothic Book"/>
          <w:color w:val="000000"/>
          <w:sz w:val="28"/>
          <w:szCs w:val="28"/>
        </w:rPr>
        <w:t>More information will follow</w:t>
      </w:r>
      <w:r w:rsidR="00864F53">
        <w:rPr>
          <w:rFonts w:ascii="Franklin Gothic Book" w:hAnsi="Franklin Gothic Book"/>
          <w:color w:val="000000"/>
          <w:sz w:val="28"/>
          <w:szCs w:val="28"/>
        </w:rPr>
        <w:t xml:space="preserve">. </w:t>
      </w:r>
      <w:r w:rsidR="00254DAF">
        <w:rPr>
          <w:rFonts w:ascii="Franklin Gothic Book" w:eastAsia="Times New Roman" w:hAnsi="Franklin Gothic Book"/>
          <w:bCs/>
          <w:iCs/>
          <w:sz w:val="28"/>
          <w:szCs w:val="28"/>
        </w:rPr>
        <w:t xml:space="preserve">Hope to see you </w:t>
      </w:r>
      <w:r w:rsidR="00A80842">
        <w:rPr>
          <w:rFonts w:ascii="Franklin Gothic Book" w:eastAsia="Times New Roman" w:hAnsi="Franklin Gothic Book"/>
          <w:bCs/>
          <w:iCs/>
          <w:sz w:val="28"/>
          <w:szCs w:val="28"/>
        </w:rPr>
        <w:t xml:space="preserve">at the show making this the best BRCC Corvettes </w:t>
      </w:r>
      <w:r w:rsidR="00914B4B">
        <w:rPr>
          <w:rFonts w:ascii="Franklin Gothic Book" w:eastAsia="Times New Roman" w:hAnsi="Franklin Gothic Book"/>
          <w:bCs/>
          <w:iCs/>
          <w:sz w:val="28"/>
          <w:szCs w:val="28"/>
        </w:rPr>
        <w:t>“</w:t>
      </w:r>
      <w:r w:rsidR="00A80842">
        <w:rPr>
          <w:rFonts w:ascii="Franklin Gothic Book" w:eastAsia="Times New Roman" w:hAnsi="Franklin Gothic Book"/>
          <w:bCs/>
          <w:iCs/>
          <w:sz w:val="28"/>
          <w:szCs w:val="28"/>
        </w:rPr>
        <w:t xml:space="preserve">On </w:t>
      </w:r>
      <w:r w:rsidR="00B70177">
        <w:rPr>
          <w:rFonts w:ascii="Franklin Gothic Book" w:eastAsia="Times New Roman" w:hAnsi="Franklin Gothic Book"/>
          <w:bCs/>
          <w:iCs/>
          <w:sz w:val="28"/>
          <w:szCs w:val="28"/>
        </w:rPr>
        <w:t>t</w:t>
      </w:r>
      <w:r w:rsidR="00254DAF">
        <w:rPr>
          <w:rFonts w:ascii="Franklin Gothic Book" w:eastAsia="Times New Roman" w:hAnsi="Franklin Gothic Book"/>
          <w:bCs/>
          <w:iCs/>
          <w:sz w:val="28"/>
          <w:szCs w:val="28"/>
        </w:rPr>
        <w:t>he</w:t>
      </w:r>
      <w:r w:rsidR="00914B4B">
        <w:rPr>
          <w:rFonts w:ascii="Franklin Gothic Book" w:eastAsia="Times New Roman" w:hAnsi="Franklin Gothic Book"/>
          <w:bCs/>
          <w:iCs/>
          <w:sz w:val="28"/>
          <w:szCs w:val="28"/>
        </w:rPr>
        <w:t xml:space="preserve"> Historic</w:t>
      </w:r>
      <w:r w:rsidR="00254DAF">
        <w:rPr>
          <w:rFonts w:ascii="Franklin Gothic Book" w:eastAsia="Times New Roman" w:hAnsi="Franklin Gothic Book"/>
          <w:bCs/>
          <w:iCs/>
          <w:sz w:val="28"/>
          <w:szCs w:val="28"/>
        </w:rPr>
        <w:t xml:space="preserve"> Square</w:t>
      </w:r>
      <w:r w:rsidR="00914B4B">
        <w:rPr>
          <w:rFonts w:ascii="Franklin Gothic Book" w:eastAsia="Times New Roman" w:hAnsi="Franklin Gothic Book"/>
          <w:bCs/>
          <w:iCs/>
          <w:sz w:val="28"/>
          <w:szCs w:val="28"/>
        </w:rPr>
        <w:t>”</w:t>
      </w:r>
      <w:r w:rsidR="00254DAF">
        <w:rPr>
          <w:rFonts w:ascii="Franklin Gothic Book" w:eastAsia="Times New Roman" w:hAnsi="Franklin Gothic Book"/>
          <w:bCs/>
          <w:iCs/>
          <w:sz w:val="28"/>
          <w:szCs w:val="28"/>
        </w:rPr>
        <w:t xml:space="preserve"> Car Show.</w:t>
      </w:r>
    </w:p>
    <w:p w14:paraId="2C5CFDBF" w14:textId="77777777" w:rsidR="000E1ACA" w:rsidRPr="00D97C90" w:rsidRDefault="000E1ACA" w:rsidP="000E1ACA">
      <w:pPr>
        <w:rPr>
          <w:rFonts w:ascii="Franklin Gothic Book" w:hAnsi="Franklin Gothic Book" w:cs="Times"/>
          <w:sz w:val="28"/>
          <w:szCs w:val="32"/>
        </w:rPr>
      </w:pPr>
    </w:p>
    <w:p w14:paraId="067F575D" w14:textId="02D6A169" w:rsidR="000E1ACA" w:rsidRPr="0032039F" w:rsidRDefault="000E1ACA" w:rsidP="000E1ACA">
      <w:pPr>
        <w:rPr>
          <w:rFonts w:ascii="Franklin Gothic Book" w:hAnsi="Franklin Gothic Book" w:cs="Times"/>
          <w:sz w:val="28"/>
          <w:szCs w:val="32"/>
        </w:rPr>
      </w:pPr>
      <w:r w:rsidRPr="0032039F">
        <w:rPr>
          <w:rFonts w:ascii="Franklin Gothic Book" w:hAnsi="Franklin Gothic Book" w:cs="Times"/>
          <w:sz w:val="28"/>
          <w:szCs w:val="32"/>
        </w:rPr>
        <w:t xml:space="preserve">Contact person: </w:t>
      </w:r>
    </w:p>
    <w:p w14:paraId="5E474F7E" w14:textId="7354EA85" w:rsidR="000E1ACA" w:rsidRPr="0032039F" w:rsidRDefault="00914B4B" w:rsidP="000E1ACA">
      <w:pPr>
        <w:rPr>
          <w:rFonts w:ascii="Franklin Gothic Book" w:hAnsi="Franklin Gothic Book" w:cs="Times"/>
          <w:sz w:val="28"/>
          <w:szCs w:val="32"/>
        </w:rPr>
      </w:pPr>
      <w:r>
        <w:rPr>
          <w:rFonts w:ascii="Franklin Gothic Book" w:hAnsi="Franklin Gothic Book" w:cs="Times"/>
          <w:sz w:val="28"/>
          <w:szCs w:val="32"/>
        </w:rPr>
        <w:t xml:space="preserve">Theresa </w:t>
      </w:r>
      <w:r w:rsidR="00E51D9E">
        <w:rPr>
          <w:rFonts w:ascii="Franklin Gothic Book" w:hAnsi="Franklin Gothic Book" w:cs="Times"/>
          <w:sz w:val="28"/>
          <w:szCs w:val="32"/>
        </w:rPr>
        <w:t>H</w:t>
      </w:r>
      <w:r>
        <w:rPr>
          <w:rFonts w:ascii="Franklin Gothic Book" w:hAnsi="Franklin Gothic Book" w:cs="Times"/>
          <w:sz w:val="28"/>
          <w:szCs w:val="32"/>
        </w:rPr>
        <w:t>alford</w:t>
      </w:r>
    </w:p>
    <w:p w14:paraId="70C18444" w14:textId="02FA4A74" w:rsidR="000E1ACA" w:rsidRPr="0032039F" w:rsidRDefault="00E51D9E" w:rsidP="000E1ACA">
      <w:pPr>
        <w:rPr>
          <w:rFonts w:ascii="Franklin Gothic Book" w:hAnsi="Franklin Gothic Book" w:cs="Times"/>
          <w:sz w:val="28"/>
          <w:szCs w:val="32"/>
        </w:rPr>
      </w:pPr>
      <w:r>
        <w:rPr>
          <w:rFonts w:ascii="Franklin Gothic Book" w:hAnsi="Franklin Gothic Book" w:cs="Times"/>
          <w:sz w:val="28"/>
          <w:szCs w:val="32"/>
        </w:rPr>
        <w:t>432–</w:t>
      </w:r>
      <w:r w:rsidR="00914B4B">
        <w:rPr>
          <w:rFonts w:ascii="Franklin Gothic Book" w:hAnsi="Franklin Gothic Book" w:cs="Times"/>
          <w:sz w:val="28"/>
          <w:szCs w:val="32"/>
        </w:rPr>
        <w:t>634-7214</w:t>
      </w:r>
    </w:p>
    <w:p w14:paraId="4AFC0955" w14:textId="2F9FE4FF" w:rsidR="000E1ACA" w:rsidRDefault="000E1ACA" w:rsidP="000E1ACA">
      <w:pPr>
        <w:rPr>
          <w:rFonts w:ascii="Franklin Gothic Book" w:hAnsi="Franklin Gothic Book" w:cs="Times"/>
          <w:sz w:val="28"/>
          <w:szCs w:val="32"/>
        </w:rPr>
      </w:pPr>
      <w:r w:rsidRPr="0032039F">
        <w:rPr>
          <w:rFonts w:ascii="Franklin Gothic Book" w:hAnsi="Franklin Gothic Book" w:cs="Times"/>
          <w:sz w:val="28"/>
          <w:szCs w:val="32"/>
        </w:rPr>
        <w:t>E</w:t>
      </w:r>
      <w:r w:rsidR="00E51D9E">
        <w:rPr>
          <w:rFonts w:ascii="Franklin Gothic Book" w:hAnsi="Franklin Gothic Book" w:cs="Times"/>
          <w:sz w:val="28"/>
          <w:szCs w:val="32"/>
        </w:rPr>
        <w:t>mail: </w:t>
      </w:r>
      <w:hyperlink r:id="rId5" w:history="1">
        <w:r w:rsidR="00914B4B" w:rsidRPr="001067DD">
          <w:rPr>
            <w:rStyle w:val="Hyperlink"/>
            <w:rFonts w:ascii="Franklin Gothic Book" w:hAnsi="Franklin Gothic Book" w:cs="Times"/>
            <w:sz w:val="28"/>
            <w:szCs w:val="32"/>
          </w:rPr>
          <w:t>thalford@pathtechltd.com</w:t>
        </w:r>
      </w:hyperlink>
    </w:p>
    <w:p w14:paraId="3B79B5EE" w14:textId="77777777" w:rsidR="00914B4B" w:rsidRPr="0032039F" w:rsidRDefault="00914B4B" w:rsidP="000E1ACA">
      <w:pPr>
        <w:rPr>
          <w:rFonts w:ascii="Franklin Gothic Book" w:hAnsi="Franklin Gothic Book"/>
          <w:sz w:val="28"/>
        </w:rPr>
      </w:pPr>
    </w:p>
    <w:sectPr w:rsidR="00914B4B" w:rsidRPr="0032039F" w:rsidSect="000E1ACA">
      <w:pgSz w:w="12240" w:h="15840"/>
      <w:pgMar w:top="810" w:right="15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dobe Caslon Pro SmBd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EF"/>
    <w:rsid w:val="000D6F97"/>
    <w:rsid w:val="000E1ACA"/>
    <w:rsid w:val="000E6F63"/>
    <w:rsid w:val="00150143"/>
    <w:rsid w:val="001713CB"/>
    <w:rsid w:val="001F1AEF"/>
    <w:rsid w:val="00217367"/>
    <w:rsid w:val="00217652"/>
    <w:rsid w:val="00254DAF"/>
    <w:rsid w:val="002E0C96"/>
    <w:rsid w:val="003157C3"/>
    <w:rsid w:val="00363302"/>
    <w:rsid w:val="004D66ED"/>
    <w:rsid w:val="004F1AD4"/>
    <w:rsid w:val="00516140"/>
    <w:rsid w:val="005B33C1"/>
    <w:rsid w:val="00670BF8"/>
    <w:rsid w:val="0070650C"/>
    <w:rsid w:val="00864F53"/>
    <w:rsid w:val="00872648"/>
    <w:rsid w:val="008A625A"/>
    <w:rsid w:val="0090641E"/>
    <w:rsid w:val="00914B4B"/>
    <w:rsid w:val="0098045A"/>
    <w:rsid w:val="00A13896"/>
    <w:rsid w:val="00A25663"/>
    <w:rsid w:val="00A42E1B"/>
    <w:rsid w:val="00A65524"/>
    <w:rsid w:val="00A80842"/>
    <w:rsid w:val="00A80EA2"/>
    <w:rsid w:val="00AD73D1"/>
    <w:rsid w:val="00B70177"/>
    <w:rsid w:val="00B71FAA"/>
    <w:rsid w:val="00BA55A0"/>
    <w:rsid w:val="00D07DBE"/>
    <w:rsid w:val="00D62397"/>
    <w:rsid w:val="00D97C90"/>
    <w:rsid w:val="00DA20C3"/>
    <w:rsid w:val="00DC12E6"/>
    <w:rsid w:val="00E51D9E"/>
    <w:rsid w:val="00E60C4F"/>
    <w:rsid w:val="00F06CDF"/>
    <w:rsid w:val="00F552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E8085"/>
  <w15:docId w15:val="{B405B65F-1D88-4C34-9A55-43640BF4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09">
    <w:name w:val="style209"/>
    <w:basedOn w:val="Normal"/>
    <w:rsid w:val="00A8084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rsid w:val="00A80842"/>
  </w:style>
  <w:style w:type="character" w:styleId="Hyperlink">
    <w:name w:val="Hyperlink"/>
    <w:uiPriority w:val="99"/>
    <w:unhideWhenUsed/>
    <w:rsid w:val="00A80842"/>
    <w:rPr>
      <w:color w:val="0000FF"/>
      <w:u w:val="single"/>
    </w:rPr>
  </w:style>
  <w:style w:type="character" w:customStyle="1" w:styleId="style213">
    <w:name w:val="style213"/>
    <w:rsid w:val="00A80842"/>
  </w:style>
  <w:style w:type="paragraph" w:styleId="BalloonText">
    <w:name w:val="Balloon Text"/>
    <w:basedOn w:val="Normal"/>
    <w:link w:val="BalloonTextChar"/>
    <w:uiPriority w:val="99"/>
    <w:semiHidden/>
    <w:unhideWhenUsed/>
    <w:rsid w:val="005B3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C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4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646">
                  <w:marLeft w:val="32"/>
                  <w:marRight w:val="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551">
                  <w:marLeft w:val="32"/>
                  <w:marRight w:val="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alford@pathtechlt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Hill</dc:creator>
  <cp:lastModifiedBy>Larry Currey</cp:lastModifiedBy>
  <cp:revision>2</cp:revision>
  <cp:lastPrinted>2023-02-27T20:39:00Z</cp:lastPrinted>
  <dcterms:created xsi:type="dcterms:W3CDTF">2023-04-04T21:37:00Z</dcterms:created>
  <dcterms:modified xsi:type="dcterms:W3CDTF">2023-04-04T21:37:00Z</dcterms:modified>
</cp:coreProperties>
</file>